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BC" w:rsidRPr="00290E3C" w:rsidRDefault="00290E3C" w:rsidP="00261582">
      <w:pPr>
        <w:jc w:val="center"/>
        <w:rPr>
          <w:rFonts w:ascii="Franklin Gothic Demi Cond" w:hAnsi="Franklin Gothic Demi Cond" w:cs="Aharoni"/>
          <w:b/>
          <w:color w:val="365F91" w:themeColor="accent1" w:themeShade="BF"/>
          <w:sz w:val="32"/>
          <w:szCs w:val="32"/>
        </w:rPr>
      </w:pPr>
      <w:r>
        <w:rPr>
          <w:rFonts w:ascii="Franklin Gothic Demi Cond" w:hAnsi="Franklin Gothic Demi Cond" w:cs="Aharoni"/>
          <w:noProof/>
          <w:color w:val="4F81BD" w:themeColor="accent1"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 wp14:anchorId="26CB421E" wp14:editId="5EB43284">
            <wp:simplePos x="0" y="0"/>
            <wp:positionH relativeFrom="column">
              <wp:posOffset>2141220</wp:posOffset>
            </wp:positionH>
            <wp:positionV relativeFrom="paragraph">
              <wp:posOffset>187325</wp:posOffset>
            </wp:positionV>
            <wp:extent cx="1447165" cy="1057910"/>
            <wp:effectExtent l="0" t="0" r="635" b="8890"/>
            <wp:wrapNone/>
            <wp:docPr id="1" name="Obrázok 1" descr="C:\Users\install\Documents\školský rok 20156\logo_tlačivá\gym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l\Documents\školský rok 20156\logo_tlačivá\gym_logo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E3C" w:rsidRDefault="00290E3C" w:rsidP="00261582">
      <w:pPr>
        <w:jc w:val="center"/>
        <w:rPr>
          <w:rFonts w:ascii="Franklin Gothic Demi Cond" w:hAnsi="Franklin Gothic Demi Cond" w:cs="Aharoni"/>
          <w:color w:val="365F91" w:themeColor="accent1" w:themeShade="BF"/>
          <w:sz w:val="48"/>
          <w:szCs w:val="48"/>
        </w:rPr>
      </w:pPr>
    </w:p>
    <w:p w:rsidR="00290E3C" w:rsidRDefault="00290E3C" w:rsidP="00261582">
      <w:pPr>
        <w:jc w:val="center"/>
        <w:rPr>
          <w:rFonts w:ascii="Franklin Gothic Demi Cond" w:hAnsi="Franklin Gothic Demi Cond" w:cs="Aharoni"/>
          <w:color w:val="365F91" w:themeColor="accent1" w:themeShade="BF"/>
          <w:sz w:val="48"/>
          <w:szCs w:val="48"/>
        </w:rPr>
      </w:pPr>
      <w:bookmarkStart w:id="0" w:name="_GoBack"/>
      <w:bookmarkEnd w:id="0"/>
    </w:p>
    <w:p w:rsidR="00261582" w:rsidRPr="00FC537D" w:rsidRDefault="00261582" w:rsidP="00261582">
      <w:pPr>
        <w:jc w:val="center"/>
        <w:rPr>
          <w:rFonts w:ascii="Franklin Gothic Demi Cond" w:hAnsi="Franklin Gothic Demi Cond" w:cs="Aharoni"/>
          <w:color w:val="808080" w:themeColor="background1" w:themeShade="80"/>
          <w:sz w:val="48"/>
          <w:szCs w:val="48"/>
        </w:rPr>
      </w:pPr>
      <w:r w:rsidRPr="00FC537D">
        <w:rPr>
          <w:rFonts w:ascii="Franklin Gothic Demi Cond" w:hAnsi="Franklin Gothic Demi Cond" w:cs="Aharoni"/>
          <w:color w:val="808080" w:themeColor="background1" w:themeShade="80"/>
          <w:sz w:val="48"/>
          <w:szCs w:val="48"/>
        </w:rPr>
        <w:t>P O</w:t>
      </w:r>
      <w:r w:rsidRPr="00FC537D">
        <w:rPr>
          <w:rFonts w:ascii="Franklin Gothic Demi Cond" w:hAnsi="Franklin Gothic Demi Cond" w:cs="Times New Roman"/>
          <w:color w:val="808080" w:themeColor="background1" w:themeShade="80"/>
          <w:sz w:val="48"/>
          <w:szCs w:val="48"/>
        </w:rPr>
        <w:t> </w:t>
      </w:r>
      <w:r w:rsidRPr="00FC537D">
        <w:rPr>
          <w:rFonts w:ascii="Franklin Gothic Demi Cond" w:hAnsi="Franklin Gothic Demi Cond" w:cs="Aharoni"/>
          <w:color w:val="808080" w:themeColor="background1" w:themeShade="80"/>
          <w:sz w:val="48"/>
          <w:szCs w:val="48"/>
        </w:rPr>
        <w:t>Z</w:t>
      </w:r>
      <w:r w:rsidRPr="00FC537D">
        <w:rPr>
          <w:rFonts w:ascii="Franklin Gothic Demi Cond" w:hAnsi="Franklin Gothic Demi Cond" w:cs="Times New Roman"/>
          <w:color w:val="808080" w:themeColor="background1" w:themeShade="80"/>
          <w:sz w:val="48"/>
          <w:szCs w:val="48"/>
        </w:rPr>
        <w:t> </w:t>
      </w:r>
      <w:r w:rsidRPr="00FC537D">
        <w:rPr>
          <w:rFonts w:ascii="Franklin Gothic Demi Cond" w:hAnsi="Franklin Gothic Demi Cond" w:cs="Aharoni"/>
          <w:color w:val="808080" w:themeColor="background1" w:themeShade="80"/>
          <w:sz w:val="48"/>
          <w:szCs w:val="48"/>
        </w:rPr>
        <w:t>V</w:t>
      </w:r>
      <w:r w:rsidRPr="00FC537D">
        <w:rPr>
          <w:rFonts w:ascii="Franklin Gothic Demi Cond" w:hAnsi="Franklin Gothic Demi Cond" w:cs="Times New Roman"/>
          <w:color w:val="808080" w:themeColor="background1" w:themeShade="80"/>
          <w:sz w:val="48"/>
          <w:szCs w:val="48"/>
        </w:rPr>
        <w:t> </w:t>
      </w:r>
      <w:r w:rsidRPr="00FC537D">
        <w:rPr>
          <w:rFonts w:ascii="Franklin Gothic Demi Cond" w:hAnsi="Franklin Gothic Demi Cond" w:cs="AR JULIAN"/>
          <w:color w:val="808080" w:themeColor="background1" w:themeShade="80"/>
          <w:sz w:val="48"/>
          <w:szCs w:val="48"/>
        </w:rPr>
        <w:t>Á</w:t>
      </w:r>
      <w:r w:rsidRPr="00FC537D">
        <w:rPr>
          <w:rFonts w:ascii="Franklin Gothic Demi Cond" w:hAnsi="Franklin Gothic Demi Cond" w:cs="Aharoni"/>
          <w:color w:val="808080" w:themeColor="background1" w:themeShade="80"/>
          <w:sz w:val="48"/>
          <w:szCs w:val="48"/>
        </w:rPr>
        <w:t xml:space="preserve"> N K</w:t>
      </w:r>
      <w:r w:rsidRPr="00FC537D">
        <w:rPr>
          <w:rFonts w:ascii="Franklin Gothic Demi Cond" w:hAnsi="Franklin Gothic Demi Cond" w:cs="Times New Roman"/>
          <w:color w:val="808080" w:themeColor="background1" w:themeShade="80"/>
          <w:sz w:val="48"/>
          <w:szCs w:val="48"/>
        </w:rPr>
        <w:t> </w:t>
      </w:r>
      <w:r w:rsidRPr="00FC537D">
        <w:rPr>
          <w:rFonts w:ascii="Franklin Gothic Demi Cond" w:hAnsi="Franklin Gothic Demi Cond" w:cs="Aharoni"/>
          <w:color w:val="808080" w:themeColor="background1" w:themeShade="80"/>
          <w:sz w:val="48"/>
          <w:szCs w:val="48"/>
        </w:rPr>
        <w:t>A</w:t>
      </w:r>
    </w:p>
    <w:p w:rsidR="00C848D1" w:rsidRDefault="00C848D1" w:rsidP="00261582">
      <w:pPr>
        <w:rPr>
          <w:rFonts w:ascii="Franklin Gothic Demi Cond" w:hAnsi="Franklin Gothic Demi Cond" w:cs="Aharoni"/>
          <w:b/>
          <w:sz w:val="32"/>
          <w:szCs w:val="32"/>
        </w:rPr>
      </w:pPr>
    </w:p>
    <w:p w:rsidR="00C848D1" w:rsidRPr="00766854" w:rsidRDefault="00C848D1" w:rsidP="00261582">
      <w:pPr>
        <w:rPr>
          <w:rFonts w:ascii="Franklin Gothic Demi Cond" w:hAnsi="Franklin Gothic Demi Cond" w:cs="Aharoni"/>
          <w:b/>
          <w:sz w:val="32"/>
          <w:szCs w:val="32"/>
        </w:rPr>
      </w:pPr>
    </w:p>
    <w:p w:rsidR="00261582" w:rsidRPr="00FC537D" w:rsidRDefault="00261582" w:rsidP="00261582">
      <w:pPr>
        <w:jc w:val="center"/>
        <w:rPr>
          <w:rFonts w:ascii="Franklin Gothic Demi Cond" w:hAnsi="Franklin Gothic Demi Cond" w:cs="Aharoni"/>
          <w:b/>
          <w:color w:val="E36C0A" w:themeColor="accent6" w:themeShade="BF"/>
          <w:sz w:val="96"/>
          <w:szCs w:val="96"/>
        </w:rPr>
      </w:pPr>
      <w:r w:rsidRPr="00FC537D">
        <w:rPr>
          <w:rFonts w:ascii="Franklin Gothic Demi Cond" w:hAnsi="Franklin Gothic Demi Cond" w:cs="Aharoni"/>
          <w:b/>
          <w:color w:val="E36C0A" w:themeColor="accent6" w:themeShade="BF"/>
          <w:sz w:val="96"/>
          <w:szCs w:val="96"/>
        </w:rPr>
        <w:t>De</w:t>
      </w:r>
      <w:r w:rsidRPr="00FC537D">
        <w:rPr>
          <w:rFonts w:ascii="Franklin Gothic Demi Cond" w:hAnsi="Franklin Gothic Demi Cond" w:cs="Times New Roman"/>
          <w:b/>
          <w:color w:val="E36C0A" w:themeColor="accent6" w:themeShade="BF"/>
          <w:sz w:val="96"/>
          <w:szCs w:val="96"/>
        </w:rPr>
        <w:t>ň</w:t>
      </w:r>
      <w:r w:rsidRPr="00FC537D">
        <w:rPr>
          <w:rFonts w:ascii="Franklin Gothic Demi Cond" w:hAnsi="Franklin Gothic Demi Cond" w:cs="Aharoni"/>
          <w:b/>
          <w:color w:val="E36C0A" w:themeColor="accent6" w:themeShade="BF"/>
          <w:sz w:val="96"/>
          <w:szCs w:val="96"/>
        </w:rPr>
        <w:t xml:space="preserve"> otvoren</w:t>
      </w:r>
      <w:r w:rsidRPr="00FC537D">
        <w:rPr>
          <w:rFonts w:ascii="Franklin Gothic Demi Cond" w:hAnsi="Franklin Gothic Demi Cond" w:cs="Bodoni MT Black"/>
          <w:b/>
          <w:color w:val="E36C0A" w:themeColor="accent6" w:themeShade="BF"/>
          <w:sz w:val="96"/>
          <w:szCs w:val="96"/>
        </w:rPr>
        <w:t>ý</w:t>
      </w:r>
      <w:r w:rsidRPr="00FC537D">
        <w:rPr>
          <w:rFonts w:ascii="Franklin Gothic Demi Cond" w:hAnsi="Franklin Gothic Demi Cond" w:cs="Aharoni"/>
          <w:b/>
          <w:color w:val="E36C0A" w:themeColor="accent6" w:themeShade="BF"/>
          <w:sz w:val="96"/>
          <w:szCs w:val="96"/>
        </w:rPr>
        <w:t>ch dver</w:t>
      </w:r>
      <w:r w:rsidRPr="00FC537D">
        <w:rPr>
          <w:rFonts w:ascii="Franklin Gothic Demi Cond" w:hAnsi="Franklin Gothic Demi Cond" w:cs="Bodoni MT Black"/>
          <w:b/>
          <w:color w:val="E36C0A" w:themeColor="accent6" w:themeShade="BF"/>
          <w:sz w:val="96"/>
          <w:szCs w:val="96"/>
        </w:rPr>
        <w:t>í</w:t>
      </w:r>
    </w:p>
    <w:p w:rsidR="00261582" w:rsidRPr="00FC537D" w:rsidRDefault="00261582" w:rsidP="00261582">
      <w:pPr>
        <w:pStyle w:val="Bezriadkovania"/>
        <w:rPr>
          <w:rFonts w:ascii="Franklin Gothic Demi Cond" w:hAnsi="Franklin Gothic Demi Cond"/>
          <w:color w:val="E36C0A" w:themeColor="accent6" w:themeShade="BF"/>
          <w:sz w:val="48"/>
          <w:szCs w:val="48"/>
        </w:rPr>
      </w:pPr>
      <w:r w:rsidRPr="00FC537D">
        <w:rPr>
          <w:rFonts w:ascii="Franklin Gothic Demi Cond" w:hAnsi="Franklin Gothic Demi Cond"/>
          <w:color w:val="E36C0A" w:themeColor="accent6" w:themeShade="BF"/>
          <w:sz w:val="48"/>
          <w:szCs w:val="48"/>
        </w:rPr>
        <w:tab/>
      </w:r>
      <w:r w:rsidRPr="00FC537D">
        <w:rPr>
          <w:rFonts w:ascii="Franklin Gothic Demi Cond" w:hAnsi="Franklin Gothic Demi Cond"/>
          <w:color w:val="E36C0A" w:themeColor="accent6" w:themeShade="BF"/>
          <w:sz w:val="48"/>
          <w:szCs w:val="48"/>
        </w:rPr>
        <w:tab/>
        <w:t xml:space="preserve">Gymnázium Andreja </w:t>
      </w:r>
      <w:proofErr w:type="spellStart"/>
      <w:r w:rsidRPr="00FC537D">
        <w:rPr>
          <w:rFonts w:ascii="Franklin Gothic Demi Cond" w:hAnsi="Franklin Gothic Demi Cond"/>
          <w:color w:val="E36C0A" w:themeColor="accent6" w:themeShade="BF"/>
          <w:sz w:val="48"/>
          <w:szCs w:val="48"/>
        </w:rPr>
        <w:t>Vrábla</w:t>
      </w:r>
      <w:proofErr w:type="spellEnd"/>
      <w:r w:rsidRPr="00FC537D">
        <w:rPr>
          <w:rFonts w:ascii="Franklin Gothic Demi Cond" w:hAnsi="Franklin Gothic Demi Cond"/>
          <w:color w:val="E36C0A" w:themeColor="accent6" w:themeShade="BF"/>
          <w:sz w:val="48"/>
          <w:szCs w:val="48"/>
        </w:rPr>
        <w:t xml:space="preserve"> Levice</w:t>
      </w:r>
    </w:p>
    <w:p w:rsidR="00261582" w:rsidRPr="00FC537D" w:rsidRDefault="00261582" w:rsidP="00261582">
      <w:pPr>
        <w:pStyle w:val="Bezriadkovania"/>
        <w:rPr>
          <w:rFonts w:ascii="Franklin Gothic Demi Cond" w:hAnsi="Franklin Gothic Demi Cond"/>
          <w:color w:val="E36C0A" w:themeColor="accent6" w:themeShade="BF"/>
          <w:sz w:val="48"/>
          <w:szCs w:val="48"/>
        </w:rPr>
      </w:pPr>
      <w:r w:rsidRPr="00FC537D">
        <w:rPr>
          <w:rFonts w:ascii="Franklin Gothic Demi Cond" w:hAnsi="Franklin Gothic Demi Cond"/>
          <w:color w:val="E36C0A" w:themeColor="accent6" w:themeShade="BF"/>
          <w:sz w:val="48"/>
          <w:szCs w:val="48"/>
        </w:rPr>
        <w:tab/>
      </w:r>
      <w:r w:rsidRPr="00FC537D">
        <w:rPr>
          <w:rFonts w:ascii="Franklin Gothic Demi Cond" w:hAnsi="Franklin Gothic Demi Cond"/>
          <w:color w:val="E36C0A" w:themeColor="accent6" w:themeShade="BF"/>
          <w:sz w:val="48"/>
          <w:szCs w:val="48"/>
        </w:rPr>
        <w:tab/>
      </w:r>
      <w:r w:rsidRPr="00FC537D">
        <w:rPr>
          <w:rFonts w:ascii="Franklin Gothic Demi Cond" w:hAnsi="Franklin Gothic Demi Cond"/>
          <w:color w:val="E36C0A" w:themeColor="accent6" w:themeShade="BF"/>
          <w:sz w:val="48"/>
          <w:szCs w:val="48"/>
        </w:rPr>
        <w:tab/>
        <w:t xml:space="preserve">Mierová ulica </w:t>
      </w:r>
      <w:r w:rsidRPr="00FC537D">
        <w:rPr>
          <w:rFonts w:ascii="Franklin Gothic Demi Cond" w:hAnsi="Franklin Gothic Demi Cond" w:cs="Times New Roman"/>
          <w:color w:val="E36C0A" w:themeColor="accent6" w:themeShade="BF"/>
          <w:sz w:val="48"/>
          <w:szCs w:val="48"/>
        </w:rPr>
        <w:t>č</w:t>
      </w:r>
      <w:r w:rsidRPr="00FC537D">
        <w:rPr>
          <w:rFonts w:ascii="Franklin Gothic Demi Cond" w:hAnsi="Franklin Gothic Demi Cond"/>
          <w:color w:val="E36C0A" w:themeColor="accent6" w:themeShade="BF"/>
          <w:sz w:val="48"/>
          <w:szCs w:val="48"/>
        </w:rPr>
        <w:t>. 5, Levice</w:t>
      </w:r>
    </w:p>
    <w:p w:rsidR="005527C2" w:rsidRPr="00FC537D" w:rsidRDefault="005527C2" w:rsidP="00261582">
      <w:pPr>
        <w:pStyle w:val="Bezriadkovania"/>
        <w:rPr>
          <w:rFonts w:ascii="Franklin Gothic Demi Cond" w:hAnsi="Franklin Gothic Demi Cond"/>
          <w:color w:val="E36C0A" w:themeColor="accent6" w:themeShade="BF"/>
          <w:sz w:val="40"/>
          <w:szCs w:val="40"/>
        </w:rPr>
      </w:pPr>
    </w:p>
    <w:p w:rsidR="00261582" w:rsidRPr="00FC537D" w:rsidRDefault="00261582" w:rsidP="00261582">
      <w:pPr>
        <w:pStyle w:val="Bezriadkovania"/>
        <w:rPr>
          <w:rFonts w:ascii="Franklin Gothic Demi Cond" w:hAnsi="Franklin Gothic Demi Cond"/>
          <w:color w:val="E36C0A" w:themeColor="accent6" w:themeShade="BF"/>
        </w:rPr>
      </w:pPr>
    </w:p>
    <w:p w:rsidR="00766854" w:rsidRPr="00FC537D" w:rsidRDefault="00766854" w:rsidP="00766854">
      <w:pPr>
        <w:pStyle w:val="Bezriadkovania"/>
        <w:jc w:val="center"/>
        <w:rPr>
          <w:rFonts w:ascii="Franklin Gothic Demi Cond" w:hAnsi="Franklin Gothic Demi Cond"/>
          <w:color w:val="E36C0A" w:themeColor="accent6" w:themeShade="BF"/>
          <w:sz w:val="36"/>
          <w:szCs w:val="36"/>
        </w:rPr>
      </w:pPr>
      <w:r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2</w:t>
      </w:r>
      <w:r w:rsidR="00FC537D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8</w:t>
      </w:r>
      <w:r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.</w:t>
      </w:r>
      <w:r w:rsidR="00261582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 xml:space="preserve"> novemb</w:t>
      </w:r>
      <w:r w:rsidR="00F83105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er</w:t>
      </w:r>
      <w:r w:rsidR="00261582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 xml:space="preserve"> 201</w:t>
      </w:r>
      <w:r w:rsidR="00FC537D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7</w:t>
      </w:r>
    </w:p>
    <w:p w:rsidR="00261582" w:rsidRPr="00FC537D" w:rsidRDefault="00261582" w:rsidP="00766854">
      <w:pPr>
        <w:pStyle w:val="Bezriadkovania"/>
        <w:jc w:val="center"/>
        <w:rPr>
          <w:rFonts w:ascii="Franklin Gothic Demi Cond" w:hAnsi="Franklin Gothic Demi Cond"/>
          <w:color w:val="E36C0A" w:themeColor="accent6" w:themeShade="BF"/>
          <w:sz w:val="36"/>
          <w:szCs w:val="36"/>
        </w:rPr>
      </w:pPr>
      <w:r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 xml:space="preserve">8.00 </w:t>
      </w:r>
      <w:r w:rsidR="00766854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 xml:space="preserve">hod. </w:t>
      </w:r>
      <w:r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– 1</w:t>
      </w:r>
      <w:r w:rsidR="00F83105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1</w:t>
      </w:r>
      <w:r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.</w:t>
      </w:r>
      <w:r w:rsidR="00F83105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3</w:t>
      </w:r>
      <w:r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0 hod</w:t>
      </w:r>
      <w:r w:rsidR="001478BC" w:rsidRPr="00FC537D">
        <w:rPr>
          <w:rFonts w:ascii="Franklin Gothic Demi Cond" w:hAnsi="Franklin Gothic Demi Cond"/>
          <w:color w:val="E36C0A" w:themeColor="accent6" w:themeShade="BF"/>
          <w:sz w:val="36"/>
          <w:szCs w:val="36"/>
        </w:rPr>
        <w:t>.</w:t>
      </w:r>
    </w:p>
    <w:p w:rsidR="00261582" w:rsidRPr="00290E3C" w:rsidRDefault="00261582" w:rsidP="00261582">
      <w:pPr>
        <w:pStyle w:val="Bezriadkovania"/>
        <w:rPr>
          <w:rFonts w:ascii="Franklin Gothic Demi Cond" w:hAnsi="Franklin Gothic Demi Cond"/>
          <w:color w:val="00B050"/>
          <w:sz w:val="36"/>
          <w:szCs w:val="36"/>
        </w:rPr>
      </w:pPr>
    </w:p>
    <w:p w:rsidR="00F4496B" w:rsidRPr="00F4496B" w:rsidRDefault="00F4496B" w:rsidP="00261582">
      <w:pPr>
        <w:pStyle w:val="Bezriadkovania"/>
        <w:rPr>
          <w:rFonts w:ascii="Franklin Gothic Demi Cond" w:hAnsi="Franklin Gothic Demi Cond"/>
          <w:color w:val="365F91" w:themeColor="accent1" w:themeShade="BF"/>
          <w:sz w:val="36"/>
          <w:szCs w:val="36"/>
        </w:rPr>
      </w:pPr>
    </w:p>
    <w:p w:rsidR="005527C2" w:rsidRPr="00F4496B" w:rsidRDefault="005527C2" w:rsidP="00261582">
      <w:pPr>
        <w:pStyle w:val="Bezriadkovania"/>
        <w:rPr>
          <w:rFonts w:ascii="Franklin Gothic Demi Cond" w:hAnsi="Franklin Gothic Demi Cond"/>
          <w:color w:val="365F91" w:themeColor="accent1" w:themeShade="BF"/>
          <w:sz w:val="36"/>
          <w:szCs w:val="36"/>
        </w:rPr>
      </w:pPr>
    </w:p>
    <w:p w:rsidR="00F4496B" w:rsidRPr="00FC537D" w:rsidRDefault="00F4496B" w:rsidP="00261582">
      <w:pPr>
        <w:pStyle w:val="Bezriadkovania"/>
        <w:rPr>
          <w:rFonts w:ascii="Franklin Gothic Demi Cond" w:hAnsi="Franklin Gothic Demi Cond"/>
          <w:color w:val="808080" w:themeColor="background1" w:themeShade="80"/>
          <w:sz w:val="40"/>
          <w:szCs w:val="40"/>
        </w:rPr>
      </w:pPr>
      <w:r w:rsidRPr="00FC537D">
        <w:rPr>
          <w:rFonts w:ascii="Franklin Gothic Demi Cond" w:hAnsi="Franklin Gothic Demi Cond"/>
          <w:color w:val="808080" w:themeColor="background1" w:themeShade="80"/>
          <w:sz w:val="36"/>
          <w:szCs w:val="36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 xml:space="preserve">Program: </w:t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  <w:t>1.</w:t>
      </w: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 xml:space="preserve"> Informácie o GAV Levice</w:t>
      </w:r>
    </w:p>
    <w:p w:rsidR="00F4496B" w:rsidRPr="00FC537D" w:rsidRDefault="00F4496B" w:rsidP="00261582">
      <w:pPr>
        <w:pStyle w:val="Bezriadkovania"/>
        <w:rPr>
          <w:rFonts w:ascii="Franklin Gothic Demi Cond" w:hAnsi="Franklin Gothic Demi Cond"/>
          <w:color w:val="808080" w:themeColor="background1" w:themeShade="80"/>
          <w:sz w:val="40"/>
          <w:szCs w:val="40"/>
        </w:rPr>
      </w:pP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F83105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>2. Informácie o prijímacích skúškach</w:t>
      </w:r>
    </w:p>
    <w:p w:rsidR="005527C2" w:rsidRPr="00FC537D" w:rsidRDefault="00F83105" w:rsidP="00261582">
      <w:pPr>
        <w:pStyle w:val="Bezriadkovania"/>
        <w:rPr>
          <w:rFonts w:ascii="Franklin Gothic Demi Cond" w:hAnsi="Franklin Gothic Demi Cond"/>
          <w:color w:val="808080" w:themeColor="background1" w:themeShade="80"/>
          <w:sz w:val="40"/>
          <w:szCs w:val="40"/>
        </w:rPr>
      </w:pP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F4496B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F4496B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F4496B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  <w:t xml:space="preserve">3. </w:t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>Ukážky aktivít žiakov</w:t>
      </w:r>
    </w:p>
    <w:p w:rsidR="005527C2" w:rsidRPr="00FC537D" w:rsidRDefault="00F83105" w:rsidP="00261582">
      <w:pPr>
        <w:pStyle w:val="Bezriadkovania"/>
        <w:rPr>
          <w:rFonts w:ascii="Franklin Gothic Demi Cond" w:hAnsi="Franklin Gothic Demi Cond"/>
          <w:color w:val="808080" w:themeColor="background1" w:themeShade="80"/>
          <w:sz w:val="40"/>
          <w:szCs w:val="40"/>
        </w:rPr>
      </w:pP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F4496B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  <w:t>4</w:t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>. Ukážky vyučovania</w:t>
      </w:r>
    </w:p>
    <w:p w:rsidR="005527C2" w:rsidRPr="00FC537D" w:rsidRDefault="00F83105" w:rsidP="00261582">
      <w:pPr>
        <w:pStyle w:val="Bezriadkovania"/>
        <w:rPr>
          <w:rFonts w:ascii="Franklin Gothic Demi Cond" w:hAnsi="Franklin Gothic Demi Cond"/>
          <w:color w:val="808080" w:themeColor="background1" w:themeShade="80"/>
          <w:sz w:val="40"/>
          <w:szCs w:val="40"/>
        </w:rPr>
      </w:pP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F4496B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  <w:t>5</w:t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>. Rozhovory s učiteľmi</w:t>
      </w:r>
    </w:p>
    <w:p w:rsidR="005527C2" w:rsidRPr="00FC537D" w:rsidRDefault="00F83105" w:rsidP="00261582">
      <w:pPr>
        <w:pStyle w:val="Bezriadkovania"/>
        <w:rPr>
          <w:rFonts w:ascii="Franklin Gothic Demi Cond" w:hAnsi="Franklin Gothic Demi Cond"/>
          <w:color w:val="808080" w:themeColor="background1" w:themeShade="80"/>
          <w:sz w:val="40"/>
          <w:szCs w:val="40"/>
        </w:rPr>
      </w:pP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F4496B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  <w:t>6</w:t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>. Rozhovory so žiakmi</w:t>
      </w:r>
    </w:p>
    <w:p w:rsidR="00261582" w:rsidRPr="00FC537D" w:rsidRDefault="00F83105" w:rsidP="00261582">
      <w:pPr>
        <w:pStyle w:val="Bezriadkovania"/>
        <w:rPr>
          <w:rFonts w:ascii="Franklin Gothic Demi Cond" w:hAnsi="Franklin Gothic Demi Cond"/>
          <w:color w:val="808080" w:themeColor="background1" w:themeShade="80"/>
          <w:sz w:val="36"/>
          <w:szCs w:val="36"/>
        </w:rPr>
      </w:pPr>
      <w:r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  <w:r w:rsidR="00F4496B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  <w:t>7</w:t>
      </w:r>
      <w:r w:rsidR="005527C2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>. Prehliadka odborných učební</w:t>
      </w:r>
      <w:r w:rsidR="00F4496B" w:rsidRPr="00FC537D">
        <w:rPr>
          <w:rFonts w:ascii="Franklin Gothic Demi Cond" w:hAnsi="Franklin Gothic Demi Cond"/>
          <w:color w:val="808080" w:themeColor="background1" w:themeShade="80"/>
          <w:sz w:val="40"/>
          <w:szCs w:val="40"/>
        </w:rPr>
        <w:tab/>
      </w:r>
    </w:p>
    <w:p w:rsidR="00261582" w:rsidRPr="00766854" w:rsidRDefault="00261582" w:rsidP="00261582">
      <w:pPr>
        <w:pStyle w:val="Bezriadkovania"/>
        <w:rPr>
          <w:rFonts w:ascii="Franklin Gothic Demi Cond" w:hAnsi="Franklin Gothic Demi Cond"/>
        </w:rPr>
      </w:pPr>
    </w:p>
    <w:p w:rsidR="00261582" w:rsidRPr="00766854" w:rsidRDefault="00261582" w:rsidP="00261582">
      <w:pPr>
        <w:rPr>
          <w:rFonts w:ascii="Franklin Gothic Demi Cond" w:hAnsi="Franklin Gothic Demi Cond" w:cs="Aharoni"/>
          <w:b/>
          <w:sz w:val="32"/>
          <w:szCs w:val="32"/>
        </w:rPr>
      </w:pPr>
    </w:p>
    <w:p w:rsidR="0073769B" w:rsidRDefault="0073769B"/>
    <w:sectPr w:rsidR="0073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82"/>
    <w:rsid w:val="000E5510"/>
    <w:rsid w:val="001478BC"/>
    <w:rsid w:val="00261582"/>
    <w:rsid w:val="00290E3C"/>
    <w:rsid w:val="005527C2"/>
    <w:rsid w:val="0073769B"/>
    <w:rsid w:val="00766854"/>
    <w:rsid w:val="00C848D1"/>
    <w:rsid w:val="00F4496B"/>
    <w:rsid w:val="00F83105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158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58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61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158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58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6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2017-10-27T08:02:00Z</cp:lastPrinted>
  <dcterms:created xsi:type="dcterms:W3CDTF">2017-10-27T08:03:00Z</dcterms:created>
  <dcterms:modified xsi:type="dcterms:W3CDTF">2017-10-27T08:03:00Z</dcterms:modified>
</cp:coreProperties>
</file>